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611" w:rsidRPr="00330611" w:rsidRDefault="00330611" w:rsidP="00330611">
      <w:pPr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330611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المعهد الفنى الصحى بالكوثر</w:t>
      </w:r>
    </w:p>
    <w:p w:rsidR="00330611" w:rsidRPr="00330611" w:rsidRDefault="00330611" w:rsidP="00330611">
      <w:p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330611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امتحان مادة حديث الولادة</w:t>
      </w:r>
    </w:p>
    <w:p w:rsidR="00330611" w:rsidRPr="00330611" w:rsidRDefault="00330611" w:rsidP="00330611">
      <w:p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330611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الزمن : ساعة ونصف               الدرجة الكلية: 30          التاريخ : 5 / 2017</w:t>
      </w:r>
    </w:p>
    <w:p w:rsidR="00330611" w:rsidRPr="00330611" w:rsidRDefault="00330611" w:rsidP="00330611">
      <w:pPr>
        <w:tabs>
          <w:tab w:val="left" w:pos="2546"/>
        </w:tabs>
        <w:spacing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rtl/>
        </w:rPr>
      </w:pPr>
      <w:r w:rsidRPr="00330611"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rtl/>
        </w:rPr>
        <w:t>عرف كلا من:-</w:t>
      </w:r>
      <w:r>
        <w:rPr>
          <w:rFonts w:asciiTheme="majorBidi" w:eastAsia="Times New Roman" w:hAnsiTheme="majorBidi" w:cstheme="majorBidi" w:hint="cs"/>
          <w:b/>
          <w:bCs/>
          <w:sz w:val="28"/>
          <w:szCs w:val="28"/>
          <w:u w:val="single"/>
          <w:rtl/>
        </w:rPr>
        <w:t xml:space="preserve">    (9 درجات)</w:t>
      </w:r>
    </w:p>
    <w:p w:rsidR="00330611" w:rsidRPr="00330611" w:rsidRDefault="00330611" w:rsidP="0033061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ajorBidi" w:eastAsia="Times New Roman" w:hAnsiTheme="majorBidi" w:cstheme="majorBidi" w:hint="cs"/>
          <w:b/>
          <w:bCs/>
          <w:sz w:val="28"/>
          <w:szCs w:val="28"/>
        </w:rPr>
      </w:pPr>
      <w:r w:rsidRPr="00330611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اليرقان</w:t>
      </w:r>
    </w:p>
    <w:p w:rsidR="00330611" w:rsidRPr="00330611" w:rsidRDefault="00330611" w:rsidP="0033061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ajorBidi" w:eastAsia="Times New Roman" w:hAnsiTheme="majorBidi" w:cstheme="majorBidi" w:hint="cs"/>
          <w:b/>
          <w:bCs/>
          <w:sz w:val="28"/>
          <w:szCs w:val="28"/>
        </w:rPr>
      </w:pPr>
      <w:r w:rsidRPr="00330611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 xml:space="preserve">بالعلاج الضوئي أو المعالجة الضوئية لليرقان </w:t>
      </w:r>
    </w:p>
    <w:p w:rsidR="00330611" w:rsidRPr="00330611" w:rsidRDefault="00330611" w:rsidP="0033061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rtl/>
        </w:rPr>
      </w:pPr>
      <w:r w:rsidRPr="00330611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منعكس الجذر </w:t>
      </w:r>
      <w:r w:rsidRPr="00330611">
        <w:rPr>
          <w:rFonts w:asciiTheme="majorBidi" w:hAnsiTheme="majorBidi" w:cstheme="majorBidi"/>
          <w:b/>
          <w:bCs/>
          <w:sz w:val="28"/>
          <w:szCs w:val="28"/>
        </w:rPr>
        <w:t>rooting</w:t>
      </w:r>
      <w:r w:rsidRPr="00330611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</w:p>
    <w:p w:rsidR="00330611" w:rsidRPr="00330611" w:rsidRDefault="00330611" w:rsidP="00330611">
      <w:pPr>
        <w:pStyle w:val="NormalWeb"/>
        <w:bidi/>
        <w:spacing w:before="0" w:beforeAutospacing="0" w:after="0" w:afterAutospacing="0"/>
        <w:jc w:val="both"/>
        <w:rPr>
          <w:rFonts w:asciiTheme="majorBidi" w:hAnsiTheme="majorBidi" w:cstheme="majorBidi" w:hint="cs"/>
          <w:sz w:val="28"/>
          <w:szCs w:val="28"/>
          <w:rtl/>
        </w:rPr>
      </w:pPr>
    </w:p>
    <w:p w:rsidR="00330611" w:rsidRPr="00330611" w:rsidRDefault="00330611" w:rsidP="00330611">
      <w:pPr>
        <w:tabs>
          <w:tab w:val="left" w:pos="2546"/>
        </w:tabs>
        <w:spacing w:line="240" w:lineRule="auto"/>
        <w:jc w:val="both"/>
        <w:rPr>
          <w:rFonts w:asciiTheme="majorBidi" w:eastAsia="Times New Roman" w:hAnsiTheme="majorBidi" w:cstheme="majorBidi" w:hint="cs"/>
          <w:b/>
          <w:bCs/>
          <w:sz w:val="28"/>
          <w:szCs w:val="28"/>
          <w:u w:val="single"/>
          <w:rtl/>
        </w:rPr>
      </w:pPr>
      <w:r w:rsidRPr="00330611">
        <w:rPr>
          <w:rFonts w:asciiTheme="majorBidi" w:eastAsia="Times New Roman" w:hAnsiTheme="majorBidi" w:cstheme="majorBidi" w:hint="cs"/>
          <w:b/>
          <w:bCs/>
          <w:sz w:val="28"/>
          <w:szCs w:val="28"/>
          <w:u w:val="single"/>
          <w:rtl/>
        </w:rPr>
        <w:t>اجب عن الاسئلة الاتية</w:t>
      </w:r>
    </w:p>
    <w:p w:rsidR="00330611" w:rsidRPr="00330611" w:rsidRDefault="00330611" w:rsidP="00330611">
      <w:pPr>
        <w:pStyle w:val="Heading3"/>
        <w:spacing w:line="240" w:lineRule="auto"/>
        <w:jc w:val="both"/>
        <w:rPr>
          <w:rFonts w:asciiTheme="majorBidi" w:eastAsia="Times New Roman" w:hAnsiTheme="majorBidi"/>
          <w:color w:val="auto"/>
          <w:sz w:val="28"/>
          <w:szCs w:val="28"/>
          <w:u w:val="single"/>
          <w:rtl/>
        </w:rPr>
      </w:pPr>
      <w:r w:rsidRPr="00330611">
        <w:rPr>
          <w:rFonts w:asciiTheme="majorBidi" w:eastAsia="Times New Roman" w:hAnsiTheme="majorBidi"/>
          <w:color w:val="auto"/>
          <w:sz w:val="28"/>
          <w:szCs w:val="28"/>
          <w:u w:val="single"/>
          <w:rtl/>
        </w:rPr>
        <w:t>أسباب اليرقان المرضي</w:t>
      </w:r>
      <w:r w:rsidR="00DE784D">
        <w:rPr>
          <w:rFonts w:asciiTheme="majorBidi" w:eastAsia="Times New Roman" w:hAnsiTheme="majorBidi" w:hint="cs"/>
          <w:color w:val="auto"/>
          <w:sz w:val="28"/>
          <w:szCs w:val="28"/>
          <w:u w:val="single"/>
          <w:rtl/>
        </w:rPr>
        <w:t xml:space="preserve">                                                   (3 درجات)</w:t>
      </w:r>
    </w:p>
    <w:p w:rsidR="00330611" w:rsidRPr="00330611" w:rsidRDefault="00330611" w:rsidP="00330611">
      <w:pPr>
        <w:pStyle w:val="NormalWeb"/>
        <w:numPr>
          <w:ilvl w:val="1"/>
          <w:numId w:val="1"/>
        </w:numPr>
        <w:bidi/>
        <w:spacing w:before="0" w:beforeAutospacing="0" w:after="0" w:afterAutospacing="0"/>
        <w:jc w:val="both"/>
        <w:rPr>
          <w:rFonts w:asciiTheme="majorBidi" w:hAnsiTheme="majorBidi" w:cstheme="majorBidi" w:hint="cs"/>
          <w:b/>
          <w:bCs/>
          <w:sz w:val="28"/>
          <w:szCs w:val="28"/>
          <w:u w:val="single"/>
        </w:rPr>
      </w:pPr>
      <w:r w:rsidRPr="00330611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-</w:t>
      </w:r>
    </w:p>
    <w:p w:rsidR="00330611" w:rsidRPr="00330611" w:rsidRDefault="00330611" w:rsidP="00330611">
      <w:pPr>
        <w:pStyle w:val="NormalWeb"/>
        <w:numPr>
          <w:ilvl w:val="1"/>
          <w:numId w:val="1"/>
        </w:numPr>
        <w:bidi/>
        <w:spacing w:before="0" w:beforeAutospacing="0" w:after="0" w:afterAutospacing="0"/>
        <w:jc w:val="both"/>
        <w:rPr>
          <w:rFonts w:asciiTheme="majorBidi" w:hAnsiTheme="majorBidi" w:cstheme="majorBidi" w:hint="cs"/>
          <w:b/>
          <w:bCs/>
          <w:sz w:val="28"/>
          <w:szCs w:val="28"/>
          <w:u w:val="single"/>
        </w:rPr>
      </w:pPr>
      <w:r w:rsidRPr="00330611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-</w:t>
      </w:r>
    </w:p>
    <w:p w:rsidR="00330611" w:rsidRPr="00DE784D" w:rsidRDefault="00330611" w:rsidP="00DE784D">
      <w:pPr>
        <w:pStyle w:val="NormalWeb"/>
        <w:numPr>
          <w:ilvl w:val="1"/>
          <w:numId w:val="1"/>
        </w:numPr>
        <w:bidi/>
        <w:spacing w:before="0" w:beforeAutospacing="0" w:after="0" w:afterAutospacing="0"/>
        <w:jc w:val="both"/>
        <w:rPr>
          <w:rFonts w:asciiTheme="majorBidi" w:hAnsiTheme="majorBidi" w:cstheme="majorBidi" w:hint="cs"/>
          <w:b/>
          <w:bCs/>
          <w:sz w:val="28"/>
          <w:szCs w:val="28"/>
          <w:u w:val="single"/>
        </w:rPr>
      </w:pPr>
      <w:r w:rsidRPr="00330611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-</w:t>
      </w:r>
    </w:p>
    <w:p w:rsidR="00330611" w:rsidRPr="00330611" w:rsidRDefault="00330611" w:rsidP="00DE784D">
      <w:pPr>
        <w:pStyle w:val="NormalWeb"/>
        <w:bidi/>
        <w:spacing w:before="0" w:beforeAutospacing="0" w:after="0" w:afterAutospacing="0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330611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مهام طبيب التوليد و طبيب الأطفال للعناية بالطفل بعد الولادة:</w:t>
      </w:r>
      <w:r w:rsidR="00DE784D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 </w:t>
      </w:r>
      <w:r w:rsidR="00DE784D" w:rsidRPr="00DE784D">
        <w:rPr>
          <w:rFonts w:asciiTheme="majorBidi" w:hAnsiTheme="majorBidi" w:hint="cs"/>
          <w:b/>
          <w:bCs/>
          <w:sz w:val="28"/>
          <w:szCs w:val="28"/>
          <w:u w:val="single"/>
          <w:rtl/>
        </w:rPr>
        <w:t>(4 درجات)</w:t>
      </w:r>
    </w:p>
    <w:p w:rsidR="00330611" w:rsidRPr="00330611" w:rsidRDefault="00330611" w:rsidP="00330611">
      <w:pPr>
        <w:pStyle w:val="NormalWeb"/>
        <w:numPr>
          <w:ilvl w:val="0"/>
          <w:numId w:val="4"/>
        </w:numPr>
        <w:bidi/>
        <w:spacing w:before="0" w:beforeAutospacing="0" w:after="0" w:afterAutospacing="0"/>
        <w:jc w:val="both"/>
        <w:rPr>
          <w:rFonts w:asciiTheme="majorBidi" w:hAnsiTheme="majorBidi" w:cstheme="majorBidi" w:hint="cs"/>
          <w:b/>
          <w:bCs/>
          <w:sz w:val="28"/>
          <w:szCs w:val="28"/>
          <w:u w:val="single"/>
        </w:rPr>
      </w:pPr>
      <w:r w:rsidRPr="00330611">
        <w:rPr>
          <w:rFonts w:asciiTheme="majorBidi" w:hAnsiTheme="majorBidi" w:cstheme="majorBidi" w:hint="cs"/>
          <w:sz w:val="28"/>
          <w:szCs w:val="28"/>
          <w:rtl/>
        </w:rPr>
        <w:t>-</w:t>
      </w:r>
    </w:p>
    <w:p w:rsidR="00330611" w:rsidRPr="00330611" w:rsidRDefault="00330611" w:rsidP="00330611">
      <w:pPr>
        <w:pStyle w:val="NormalWeb"/>
        <w:bidi/>
        <w:spacing w:before="0" w:beforeAutospacing="0" w:after="0" w:afterAutospacing="0"/>
        <w:ind w:left="360"/>
        <w:jc w:val="both"/>
        <w:rPr>
          <w:rFonts w:asciiTheme="majorBidi" w:hAnsiTheme="majorBidi" w:cstheme="majorBidi" w:hint="cs"/>
          <w:b/>
          <w:bCs/>
          <w:sz w:val="28"/>
          <w:szCs w:val="28"/>
          <w:u w:val="single"/>
        </w:rPr>
      </w:pPr>
      <w:r w:rsidRPr="00330611">
        <w:rPr>
          <w:rFonts w:asciiTheme="majorBidi" w:hAnsiTheme="majorBidi" w:cstheme="majorBidi" w:hint="cs"/>
          <w:sz w:val="28"/>
          <w:szCs w:val="28"/>
          <w:rtl/>
        </w:rPr>
        <w:t>2--</w:t>
      </w:r>
    </w:p>
    <w:p w:rsidR="00330611" w:rsidRPr="00330611" w:rsidRDefault="00330611" w:rsidP="00330611">
      <w:pPr>
        <w:pStyle w:val="NormalWeb"/>
        <w:bidi/>
        <w:spacing w:before="0" w:beforeAutospacing="0" w:after="0" w:afterAutospacing="0"/>
        <w:ind w:left="360"/>
        <w:jc w:val="both"/>
        <w:rPr>
          <w:rFonts w:asciiTheme="majorBidi" w:hAnsiTheme="majorBidi" w:cstheme="majorBidi" w:hint="cs"/>
          <w:b/>
          <w:bCs/>
          <w:sz w:val="28"/>
          <w:szCs w:val="28"/>
          <w:u w:val="single"/>
        </w:rPr>
      </w:pPr>
      <w:r w:rsidRPr="00330611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3-</w:t>
      </w:r>
    </w:p>
    <w:p w:rsidR="00330611" w:rsidRPr="00330611" w:rsidRDefault="00330611" w:rsidP="00330611">
      <w:pPr>
        <w:pStyle w:val="NormalWeb"/>
        <w:numPr>
          <w:ilvl w:val="0"/>
          <w:numId w:val="3"/>
        </w:numPr>
        <w:bidi/>
        <w:spacing w:before="0" w:beforeAutospacing="0" w:after="0" w:afterAutospacing="0"/>
        <w:jc w:val="both"/>
        <w:rPr>
          <w:rFonts w:asciiTheme="majorBidi" w:hAnsiTheme="majorBidi" w:cstheme="majorBidi" w:hint="cs"/>
          <w:b/>
          <w:bCs/>
          <w:sz w:val="28"/>
          <w:szCs w:val="28"/>
          <w:u w:val="single"/>
        </w:rPr>
      </w:pPr>
    </w:p>
    <w:p w:rsidR="00330611" w:rsidRPr="00330611" w:rsidRDefault="00330611" w:rsidP="00330611">
      <w:pPr>
        <w:pStyle w:val="NormalWeb"/>
        <w:bidi/>
        <w:spacing w:before="0" w:beforeAutospacing="0" w:after="0" w:afterAutospacing="0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330611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ما هي الحالات التي يمكن أن يحتاج الطفل فيها للإنعاش القلبي التنفسي بعد الولادة مباشرة ؟</w:t>
      </w:r>
      <w:r w:rsidR="00DE784D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              </w:t>
      </w:r>
      <w:r w:rsidR="00DE784D" w:rsidRPr="00DE784D">
        <w:rPr>
          <w:rFonts w:asciiTheme="majorBidi" w:hAnsiTheme="majorBidi" w:hint="cs"/>
          <w:b/>
          <w:bCs/>
          <w:sz w:val="28"/>
          <w:szCs w:val="28"/>
          <w:u w:val="single"/>
          <w:rtl/>
        </w:rPr>
        <w:t>(3 درجات)</w:t>
      </w:r>
    </w:p>
    <w:p w:rsidR="00330611" w:rsidRPr="00330611" w:rsidRDefault="00330611" w:rsidP="0033061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Bidi" w:eastAsia="Times New Roman" w:hAnsiTheme="majorBidi" w:cstheme="majorBidi" w:hint="cs"/>
          <w:sz w:val="28"/>
          <w:szCs w:val="28"/>
        </w:rPr>
      </w:pPr>
      <w:r w:rsidRPr="00330611">
        <w:rPr>
          <w:rFonts w:asciiTheme="majorBidi" w:eastAsia="Times New Roman" w:hAnsiTheme="majorBidi" w:cstheme="majorBidi" w:hint="cs"/>
          <w:sz w:val="28"/>
          <w:szCs w:val="28"/>
          <w:rtl/>
        </w:rPr>
        <w:t>-</w:t>
      </w:r>
    </w:p>
    <w:p w:rsidR="00330611" w:rsidRPr="00330611" w:rsidRDefault="00330611" w:rsidP="0033061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Bidi" w:eastAsia="Times New Roman" w:hAnsiTheme="majorBidi" w:cstheme="majorBidi" w:hint="cs"/>
          <w:sz w:val="28"/>
          <w:szCs w:val="28"/>
        </w:rPr>
      </w:pPr>
      <w:r w:rsidRPr="00330611">
        <w:rPr>
          <w:rFonts w:asciiTheme="majorBidi" w:eastAsia="Times New Roman" w:hAnsiTheme="majorBidi" w:cstheme="majorBidi" w:hint="cs"/>
          <w:sz w:val="28"/>
          <w:szCs w:val="28"/>
          <w:rtl/>
        </w:rPr>
        <w:t>-</w:t>
      </w:r>
    </w:p>
    <w:p w:rsidR="00330611" w:rsidRPr="00330611" w:rsidRDefault="00330611" w:rsidP="0033061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Bidi" w:eastAsia="Times New Roman" w:hAnsiTheme="majorBidi" w:cstheme="majorBidi" w:hint="cs"/>
          <w:sz w:val="28"/>
          <w:szCs w:val="28"/>
        </w:rPr>
      </w:pPr>
      <w:r w:rsidRPr="00330611">
        <w:rPr>
          <w:rFonts w:asciiTheme="majorBidi" w:eastAsia="Times New Roman" w:hAnsiTheme="majorBidi" w:cstheme="majorBidi" w:hint="cs"/>
          <w:sz w:val="28"/>
          <w:szCs w:val="28"/>
          <w:rtl/>
        </w:rPr>
        <w:t>-</w:t>
      </w:r>
    </w:p>
    <w:p w:rsidR="00330611" w:rsidRPr="00330611" w:rsidRDefault="00330611" w:rsidP="0033061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Bidi" w:eastAsia="Times New Roman" w:hAnsiTheme="majorBidi" w:cstheme="majorBidi" w:hint="cs"/>
          <w:sz w:val="28"/>
          <w:szCs w:val="28"/>
        </w:rPr>
      </w:pPr>
      <w:r w:rsidRPr="00330611">
        <w:rPr>
          <w:rFonts w:asciiTheme="majorBidi" w:eastAsia="Times New Roman" w:hAnsiTheme="majorBidi" w:cstheme="majorBidi" w:hint="cs"/>
          <w:sz w:val="28"/>
          <w:szCs w:val="28"/>
          <w:rtl/>
        </w:rPr>
        <w:t>-</w:t>
      </w:r>
    </w:p>
    <w:p w:rsidR="00330611" w:rsidRPr="00330611" w:rsidRDefault="00330611" w:rsidP="00330611">
      <w:pPr>
        <w:spacing w:line="240" w:lineRule="auto"/>
        <w:ind w:left="360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330611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اكمل ما ياتى:-</w:t>
      </w:r>
      <w:r w:rsidR="00DE784D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  (عشر درجات)</w:t>
      </w:r>
    </w:p>
    <w:p w:rsidR="00330611" w:rsidRDefault="00330611" w:rsidP="00330611">
      <w:pPr>
        <w:pStyle w:val="ListParagraph"/>
        <w:numPr>
          <w:ilvl w:val="0"/>
          <w:numId w:val="5"/>
        </w:numPr>
        <w:jc w:val="both"/>
        <w:rPr>
          <w:rFonts w:asciiTheme="majorBidi" w:hAnsiTheme="majorBidi" w:cstheme="majorBidi" w:hint="cs"/>
          <w:sz w:val="28"/>
          <w:szCs w:val="28"/>
        </w:rPr>
      </w:pPr>
      <w:r w:rsidRPr="00330611">
        <w:rPr>
          <w:rFonts w:asciiTheme="majorBidi" w:hAnsiTheme="majorBidi" w:cstheme="majorBidi"/>
          <w:sz w:val="28"/>
          <w:szCs w:val="28"/>
          <w:rtl/>
        </w:rPr>
        <w:t xml:space="preserve">تكون الوقاية من الداء النويفى بإعطاء جميع الأطفال جرعة </w:t>
      </w:r>
      <w:r w:rsidRPr="00330611">
        <w:rPr>
          <w:rFonts w:asciiTheme="majorBidi" w:hAnsiTheme="majorBidi" w:cstheme="majorBidi" w:hint="cs"/>
          <w:sz w:val="28"/>
          <w:szCs w:val="28"/>
          <w:u w:val="single"/>
          <w:rtl/>
        </w:rPr>
        <w:t>------------</w:t>
      </w:r>
      <w:r w:rsidR="00DE784D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330611">
        <w:rPr>
          <w:rFonts w:asciiTheme="majorBidi" w:hAnsiTheme="majorBidi" w:cstheme="majorBidi"/>
          <w:sz w:val="28"/>
          <w:szCs w:val="28"/>
          <w:rtl/>
        </w:rPr>
        <w:t>لمرة واحدة عند الولادة.</w:t>
      </w:r>
    </w:p>
    <w:p w:rsidR="00330611" w:rsidRDefault="00330611" w:rsidP="00330611">
      <w:pPr>
        <w:pStyle w:val="ListParagraph"/>
        <w:numPr>
          <w:ilvl w:val="0"/>
          <w:numId w:val="5"/>
        </w:numPr>
        <w:jc w:val="both"/>
        <w:rPr>
          <w:rFonts w:asciiTheme="majorBidi" w:hAnsiTheme="majorBidi" w:cstheme="majorBidi" w:hint="cs"/>
          <w:sz w:val="28"/>
          <w:szCs w:val="28"/>
        </w:rPr>
      </w:pPr>
      <w:r w:rsidRPr="00330611">
        <w:rPr>
          <w:rFonts w:asciiTheme="majorBidi" w:hAnsiTheme="majorBidi" w:cstheme="majorBidi"/>
          <w:sz w:val="28"/>
          <w:szCs w:val="28"/>
          <w:rtl/>
        </w:rPr>
        <w:t xml:space="preserve">الشفةُ المشقوقة والحنكُ المشقوق من العيوبِ الخلقية التي تصيب </w:t>
      </w:r>
      <w:r w:rsidRPr="00330611">
        <w:rPr>
          <w:rFonts w:asciiTheme="majorBidi" w:hAnsiTheme="majorBidi" w:cstheme="majorBidi" w:hint="cs"/>
          <w:sz w:val="28"/>
          <w:szCs w:val="28"/>
          <w:u w:val="single"/>
          <w:rtl/>
        </w:rPr>
        <w:t>-------</w:t>
      </w:r>
      <w:r w:rsidR="00DE784D">
        <w:rPr>
          <w:rFonts w:asciiTheme="majorBidi" w:hAnsiTheme="majorBidi" w:cstheme="majorBidi" w:hint="cs"/>
          <w:sz w:val="28"/>
          <w:szCs w:val="28"/>
          <w:u w:val="single"/>
          <w:rtl/>
        </w:rPr>
        <w:t xml:space="preserve"> </w:t>
      </w:r>
      <w:r w:rsidRPr="00330611">
        <w:rPr>
          <w:rFonts w:asciiTheme="majorBidi" w:hAnsiTheme="majorBidi" w:cstheme="majorBidi" w:hint="cs"/>
          <w:sz w:val="28"/>
          <w:szCs w:val="28"/>
          <w:u w:val="single"/>
          <w:rtl/>
        </w:rPr>
        <w:t>و -----------</w:t>
      </w:r>
      <w:r w:rsidRPr="00330611">
        <w:rPr>
          <w:rFonts w:asciiTheme="majorBidi" w:hAnsiTheme="majorBidi" w:cstheme="majorBidi"/>
          <w:sz w:val="28"/>
          <w:szCs w:val="28"/>
          <w:rtl/>
        </w:rPr>
        <w:t xml:space="preserve">. وهي تحدث عندما </w:t>
      </w:r>
      <w:r w:rsidRPr="00330611">
        <w:rPr>
          <w:rFonts w:asciiTheme="majorBidi" w:hAnsiTheme="majorBidi" w:cstheme="majorBidi" w:hint="cs"/>
          <w:sz w:val="28"/>
          <w:szCs w:val="28"/>
          <w:u w:val="single"/>
          <w:rtl/>
        </w:rPr>
        <w:t>----------</w:t>
      </w:r>
      <w:r w:rsidRPr="00330611">
        <w:rPr>
          <w:rFonts w:asciiTheme="majorBidi" w:hAnsiTheme="majorBidi" w:cstheme="majorBidi"/>
          <w:sz w:val="28"/>
          <w:szCs w:val="28"/>
          <w:rtl/>
        </w:rPr>
        <w:t xml:space="preserve"> الذي يشكِّل سقفَ الفم والشفة العليا قبل الولادة</w:t>
      </w:r>
    </w:p>
    <w:p w:rsidR="00330611" w:rsidRDefault="00330611" w:rsidP="00330611">
      <w:pPr>
        <w:pStyle w:val="ListParagraph"/>
        <w:numPr>
          <w:ilvl w:val="0"/>
          <w:numId w:val="5"/>
        </w:numPr>
        <w:jc w:val="both"/>
        <w:rPr>
          <w:rFonts w:asciiTheme="majorBidi" w:hAnsiTheme="majorBidi" w:cstheme="majorBidi" w:hint="cs"/>
          <w:sz w:val="28"/>
          <w:szCs w:val="28"/>
        </w:rPr>
      </w:pPr>
      <w:r w:rsidRPr="00330611">
        <w:rPr>
          <w:rFonts w:asciiTheme="majorBidi" w:hAnsiTheme="majorBidi" w:cstheme="majorBidi"/>
          <w:sz w:val="28"/>
          <w:szCs w:val="28"/>
          <w:rtl/>
        </w:rPr>
        <w:t xml:space="preserve"> يطبق مقياس أبغار في الدقيقة </w:t>
      </w:r>
      <w:r w:rsidRPr="00330611">
        <w:rPr>
          <w:rFonts w:asciiTheme="majorBidi" w:hAnsiTheme="majorBidi" w:cstheme="majorBidi" w:hint="cs"/>
          <w:sz w:val="28"/>
          <w:szCs w:val="28"/>
          <w:u w:val="single"/>
          <w:rtl/>
        </w:rPr>
        <w:t>---------</w:t>
      </w:r>
      <w:r w:rsidRPr="00330611">
        <w:rPr>
          <w:rFonts w:asciiTheme="majorBidi" w:hAnsiTheme="majorBidi" w:cstheme="majorBidi"/>
          <w:sz w:val="28"/>
          <w:szCs w:val="28"/>
          <w:rtl/>
        </w:rPr>
        <w:t xml:space="preserve"> بعد الولادة وبعد</w:t>
      </w:r>
      <w:r w:rsidRPr="00330611">
        <w:rPr>
          <w:rFonts w:asciiTheme="majorBidi" w:hAnsiTheme="majorBidi" w:cstheme="majorBidi" w:hint="cs"/>
          <w:sz w:val="28"/>
          <w:szCs w:val="28"/>
          <w:u w:val="single"/>
          <w:rtl/>
        </w:rPr>
        <w:t>-------</w:t>
      </w:r>
      <w:r w:rsidRPr="00330611">
        <w:rPr>
          <w:rFonts w:asciiTheme="majorBidi" w:hAnsiTheme="majorBidi" w:cstheme="majorBidi"/>
          <w:sz w:val="28"/>
          <w:szCs w:val="28"/>
          <w:rtl/>
        </w:rPr>
        <w:t xml:space="preserve"> دقائق من الولادة ويمكن أن يطبق بعد ذلك إذا كانت قيمته مازالت منخفضة.</w:t>
      </w:r>
    </w:p>
    <w:p w:rsidR="00330611" w:rsidRPr="00330611" w:rsidRDefault="00330611" w:rsidP="00330611">
      <w:pPr>
        <w:pStyle w:val="ListParagraph"/>
        <w:numPr>
          <w:ilvl w:val="0"/>
          <w:numId w:val="5"/>
        </w:numPr>
        <w:jc w:val="both"/>
        <w:rPr>
          <w:rFonts w:asciiTheme="majorBidi" w:hAnsiTheme="majorBidi" w:cstheme="majorBidi"/>
          <w:sz w:val="28"/>
          <w:szCs w:val="28"/>
          <w:rtl/>
        </w:rPr>
      </w:pPr>
      <w:r w:rsidRPr="00330611">
        <w:rPr>
          <w:rFonts w:asciiTheme="majorBidi" w:eastAsia="Times New Roman" w:hAnsiTheme="majorBidi" w:cstheme="majorBidi"/>
          <w:sz w:val="28"/>
          <w:szCs w:val="28"/>
          <w:rtl/>
        </w:rPr>
        <w:t xml:space="preserve">خصائص حديث الولادة يتراوح وزن الطفل الطبيعي ما بين </w:t>
      </w:r>
      <w:r w:rsidRPr="00330611">
        <w:rPr>
          <w:rFonts w:asciiTheme="majorBidi" w:eastAsia="Times New Roman" w:hAnsiTheme="majorBidi" w:cstheme="majorBidi" w:hint="cs"/>
          <w:sz w:val="28"/>
          <w:szCs w:val="28"/>
          <w:u w:val="single"/>
          <w:rtl/>
        </w:rPr>
        <w:t>-------</w:t>
      </w:r>
      <w:r w:rsidRPr="00330611">
        <w:rPr>
          <w:rFonts w:asciiTheme="majorBidi" w:eastAsia="Times New Roman" w:hAnsiTheme="majorBidi" w:cstheme="majorBidi"/>
          <w:sz w:val="28"/>
          <w:szCs w:val="28"/>
          <w:u w:val="single"/>
          <w:rtl/>
        </w:rPr>
        <w:t xml:space="preserve"> </w:t>
      </w:r>
      <w:r w:rsidRPr="00330611">
        <w:rPr>
          <w:rFonts w:asciiTheme="majorBidi" w:eastAsia="Times New Roman" w:hAnsiTheme="majorBidi" w:cstheme="majorBidi" w:hint="cs"/>
          <w:sz w:val="28"/>
          <w:szCs w:val="28"/>
          <w:u w:val="single"/>
          <w:rtl/>
        </w:rPr>
        <w:t>و-------</w:t>
      </w:r>
      <w:r w:rsidRPr="00330611">
        <w:rPr>
          <w:rFonts w:asciiTheme="majorBidi" w:eastAsia="Times New Roman" w:hAnsiTheme="majorBidi" w:cstheme="majorBidi"/>
          <w:sz w:val="28"/>
          <w:szCs w:val="28"/>
          <w:rtl/>
        </w:rPr>
        <w:t xml:space="preserve">، ويكون طوله ما يقرب من </w:t>
      </w:r>
      <w:r w:rsidRPr="00330611">
        <w:rPr>
          <w:rFonts w:asciiTheme="majorBidi" w:eastAsia="Times New Roman" w:hAnsiTheme="majorBidi" w:cstheme="majorBidi" w:hint="cs"/>
          <w:sz w:val="28"/>
          <w:szCs w:val="28"/>
          <w:u w:val="single"/>
          <w:rtl/>
        </w:rPr>
        <w:t>---------</w:t>
      </w:r>
      <w:r w:rsidRPr="00330611">
        <w:rPr>
          <w:rFonts w:asciiTheme="majorBidi" w:eastAsia="Times New Roman" w:hAnsiTheme="majorBidi" w:cstheme="majorBidi"/>
          <w:sz w:val="28"/>
          <w:szCs w:val="28"/>
          <w:u w:val="single"/>
          <w:rtl/>
        </w:rPr>
        <w:t xml:space="preserve"> سم</w:t>
      </w:r>
      <w:r w:rsidRPr="00330611">
        <w:rPr>
          <w:rFonts w:asciiTheme="majorBidi" w:eastAsia="Times New Roman" w:hAnsiTheme="majorBidi" w:cstheme="majorBidi"/>
          <w:sz w:val="28"/>
          <w:szCs w:val="28"/>
          <w:rtl/>
        </w:rPr>
        <w:t xml:space="preserve"> ومحيط الرأس لديه نحو </w:t>
      </w:r>
      <w:r w:rsidRPr="00330611">
        <w:rPr>
          <w:rFonts w:asciiTheme="majorBidi" w:eastAsia="Times New Roman" w:hAnsiTheme="majorBidi" w:cstheme="majorBidi" w:hint="cs"/>
          <w:sz w:val="28"/>
          <w:szCs w:val="28"/>
          <w:u w:val="single"/>
          <w:rtl/>
        </w:rPr>
        <w:t>-------</w:t>
      </w:r>
      <w:r w:rsidRPr="00330611">
        <w:rPr>
          <w:rFonts w:asciiTheme="majorBidi" w:eastAsia="Times New Roman" w:hAnsiTheme="majorBidi" w:cstheme="majorBidi"/>
          <w:sz w:val="28"/>
          <w:szCs w:val="28"/>
          <w:u w:val="single"/>
          <w:rtl/>
        </w:rPr>
        <w:t xml:space="preserve"> </w:t>
      </w:r>
      <w:r w:rsidRPr="00330611">
        <w:rPr>
          <w:rFonts w:asciiTheme="majorBidi" w:eastAsia="Times New Roman" w:hAnsiTheme="majorBidi" w:cstheme="majorBidi"/>
          <w:sz w:val="28"/>
          <w:szCs w:val="28"/>
          <w:rtl/>
        </w:rPr>
        <w:t xml:space="preserve">سم </w:t>
      </w:r>
    </w:p>
    <w:p w:rsidR="00330611" w:rsidRPr="00330611" w:rsidRDefault="00330611" w:rsidP="00330611">
      <w:pPr>
        <w:spacing w:line="240" w:lineRule="auto"/>
        <w:jc w:val="both"/>
        <w:rPr>
          <w:rFonts w:asciiTheme="majorBidi" w:hAnsiTheme="majorBidi" w:cstheme="majorBidi"/>
          <w:sz w:val="28"/>
          <w:szCs w:val="28"/>
          <w:lang w:bidi="ar-EG"/>
        </w:rPr>
      </w:pPr>
    </w:p>
    <w:p w:rsidR="007F4EE6" w:rsidRPr="00330611" w:rsidRDefault="007F4EE6" w:rsidP="00330611">
      <w:pPr>
        <w:spacing w:line="240" w:lineRule="auto"/>
        <w:rPr>
          <w:rFonts w:hint="cs"/>
          <w:sz w:val="28"/>
          <w:szCs w:val="28"/>
          <w:lang w:bidi="ar-EG"/>
        </w:rPr>
      </w:pPr>
    </w:p>
    <w:sectPr w:rsidR="007F4EE6" w:rsidRPr="00330611" w:rsidSect="00D04ACD">
      <w:pgSz w:w="11906" w:h="16838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7B35"/>
    <w:multiLevelType w:val="hybridMultilevel"/>
    <w:tmpl w:val="2598A4BE"/>
    <w:lvl w:ilvl="0" w:tplc="5B50A3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907F42"/>
    <w:multiLevelType w:val="hybridMultilevel"/>
    <w:tmpl w:val="963AD980"/>
    <w:lvl w:ilvl="0" w:tplc="C608B84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4D639A"/>
    <w:multiLevelType w:val="multilevel"/>
    <w:tmpl w:val="13E83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352" w:hanging="360"/>
      </w:pPr>
      <w:rPr>
        <w:rFonts w:asciiTheme="minorHAnsi" w:eastAsiaTheme="minorHAnsi" w:hAnsiTheme="minorHAnsi" w:cstheme="minorBidi" w:hint="default"/>
        <w:b w:val="0"/>
        <w:color w:val="auto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F55C26"/>
    <w:multiLevelType w:val="hybridMultilevel"/>
    <w:tmpl w:val="785CEC66"/>
    <w:lvl w:ilvl="0" w:tplc="963293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1C3CD9"/>
    <w:multiLevelType w:val="hybridMultilevel"/>
    <w:tmpl w:val="C3D688F0"/>
    <w:lvl w:ilvl="0" w:tplc="BEC41C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30611"/>
    <w:rsid w:val="002D33C3"/>
    <w:rsid w:val="00330611"/>
    <w:rsid w:val="0069270F"/>
    <w:rsid w:val="007F4EE6"/>
    <w:rsid w:val="00DE7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611"/>
    <w:pPr>
      <w:bidi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061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3061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33061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3061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AL-MOMEN</dc:creator>
  <cp:lastModifiedBy>AL-MOMEN</cp:lastModifiedBy>
  <cp:revision>2</cp:revision>
  <dcterms:created xsi:type="dcterms:W3CDTF">2017-03-08T07:48:00Z</dcterms:created>
  <dcterms:modified xsi:type="dcterms:W3CDTF">2017-03-08T07:48:00Z</dcterms:modified>
</cp:coreProperties>
</file>